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362066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FA6EF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FA6EFF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FA6EF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FA6EFF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FA6EFF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913669" w:rsidRPr="006F627C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8A3EAE" w:rsidRPr="00C11248" w:rsidRDefault="00913669" w:rsidP="00C11248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>
        <w:rPr>
          <w:rFonts w:ascii="Arial" w:hAnsi="Arial" w:cs="Arial"/>
          <w:b/>
          <w:bCs/>
          <w:sz w:val="20"/>
        </w:rPr>
        <w:t>„</w:t>
      </w:r>
      <w:r w:rsidR="006323EB" w:rsidRPr="006323EB">
        <w:rPr>
          <w:rFonts w:ascii="Arial" w:hAnsi="Arial" w:cs="Arial"/>
          <w:b/>
          <w:bCs/>
          <w:sz w:val="20"/>
        </w:rPr>
        <w:t>Uporządkowanie gospodarki wodno-kanalizacyjnej w aglomeracji Tomaszów Mazowiecki, obejmującej wsie Smardzewice, Wąwał, Komorów, Zaborów II, Twarda, Tresta, Swolszewice Małe i Wiaderno, Gmina Tomaszów Mazowiecki</w:t>
      </w:r>
      <w:r w:rsidR="006323EB">
        <w:rPr>
          <w:rFonts w:ascii="Arial" w:hAnsi="Arial" w:cs="Arial"/>
          <w:b/>
          <w:bCs/>
          <w:sz w:val="20"/>
        </w:rPr>
        <w:t>”</w:t>
      </w:r>
      <w:r w:rsidR="006323EB" w:rsidRPr="006323EB">
        <w:rPr>
          <w:rFonts w:ascii="Arial" w:hAnsi="Arial" w:cs="Arial"/>
          <w:b/>
          <w:bCs/>
          <w:sz w:val="20"/>
        </w:rPr>
        <w:t xml:space="preserve"> – ETAP I</w:t>
      </w:r>
      <w:r w:rsidR="008A3EAE" w:rsidRPr="008A3EAE">
        <w:rPr>
          <w:rFonts w:ascii="Arial" w:hAnsi="Arial" w:cs="Arial"/>
          <w:b/>
          <w:bCs/>
          <w:sz w:val="20"/>
        </w:rPr>
        <w:t xml:space="preserve"> </w:t>
      </w:r>
      <w:r w:rsidR="006C1DED">
        <w:rPr>
          <w:rFonts w:ascii="Arial" w:eastAsia="Calibri" w:hAnsi="Arial" w:cs="Arial"/>
          <w:b/>
          <w:sz w:val="20"/>
          <w:szCs w:val="20"/>
          <w:lang w:eastAsia="en-US"/>
        </w:rPr>
        <w:t>(postępowanie znak: RZ.271.7.2018</w:t>
      </w:r>
      <w:r w:rsidR="008A3EAE" w:rsidRPr="008A3EAE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:rsidR="006A150A" w:rsidRP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7F47F4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 wykształcenie i doświadczenie 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6323EB" w:rsidRPr="00354484" w:rsidRDefault="006323EB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913669" w:rsidRDefault="00913669" w:rsidP="00913669">
      <w:pPr>
        <w:spacing w:after="0" w:line="240" w:lineRule="auto"/>
        <w:rPr>
          <w:rFonts w:ascii="Arial" w:hAnsi="Arial" w:cs="Arial"/>
          <w:bCs/>
          <w:color w:val="000000"/>
          <w:sz w:val="16"/>
          <w:szCs w:val="16"/>
          <w:u w:val="single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6323EB" w:rsidRPr="008E2E10" w:rsidRDefault="006323EB" w:rsidP="0091366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Pr="00A512CE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Pr="00BE4F98" w:rsidRDefault="00CC4BE0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5</w:t>
      </w:r>
      <w:r w:rsidR="006F627C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6F627C" w:rsidRPr="00BE4F98" w:rsidRDefault="006F627C" w:rsidP="006F627C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6F627C" w:rsidRPr="00BE4F98" w:rsidRDefault="006F627C" w:rsidP="006F627C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6F627C" w:rsidRPr="00BE4F98" w:rsidRDefault="006F627C" w:rsidP="006F627C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913669" w:rsidRPr="001F3D58" w:rsidRDefault="006F627C" w:rsidP="001F3D5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="00913669"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913669" w:rsidRPr="006F627C" w:rsidRDefault="00913669" w:rsidP="00913669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 w:rsidR="001F3D58"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6323EB" w:rsidRDefault="006323EB" w:rsidP="006323EB">
      <w:pPr>
        <w:pStyle w:val="Stopka"/>
        <w:jc w:val="both"/>
        <w:rPr>
          <w:rFonts w:ascii="Arial" w:hAnsi="Arial" w:cs="Arial"/>
          <w:color w:val="000000"/>
          <w:sz w:val="20"/>
          <w:szCs w:val="20"/>
        </w:rPr>
      </w:pPr>
    </w:p>
    <w:p w:rsidR="006323EB" w:rsidRPr="006323EB" w:rsidRDefault="00913669" w:rsidP="006323EB">
      <w:pPr>
        <w:pStyle w:val="Stopka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</w:t>
      </w:r>
      <w:r w:rsidR="001F3D58"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 w:rsidRPr="006323EB">
        <w:rPr>
          <w:rFonts w:ascii="Arial" w:eastAsia="Calibri" w:hAnsi="Arial" w:cs="Arial"/>
          <w:b/>
          <w:sz w:val="20"/>
          <w:szCs w:val="20"/>
        </w:rPr>
        <w:t>„</w:t>
      </w:r>
      <w:r w:rsidR="006323EB" w:rsidRPr="006323EB">
        <w:rPr>
          <w:rFonts w:ascii="Arial" w:eastAsia="Calibri" w:hAnsi="Arial" w:cs="Arial"/>
          <w:b/>
          <w:bCs/>
          <w:sz w:val="20"/>
          <w:szCs w:val="20"/>
        </w:rPr>
        <w:t xml:space="preserve">Uporządkowanie gospodarki wodno-kanalizacyjnej w aglomeracji Tomaszów Mazowiecki, obejmującej wsie Smardzewice, Wąwał, Komorów, Zaborów II, Twarda, Tresta, Swolszewice Małe i Wiaderno, Gmina Tomaszów Mazowiecki” – ETAP I – </w:t>
      </w:r>
      <w:r w:rsidR="006323EB" w:rsidRPr="006323EB">
        <w:rPr>
          <w:rFonts w:ascii="Arial" w:eastAsia="Calibri" w:hAnsi="Arial" w:cs="Arial"/>
          <w:bCs/>
          <w:sz w:val="20"/>
          <w:szCs w:val="20"/>
        </w:rPr>
        <w:t>w zakresie</w:t>
      </w:r>
      <w:r w:rsidR="006323EB" w:rsidRPr="006323EB">
        <w:rPr>
          <w:rFonts w:eastAsia="Calibri"/>
          <w:b/>
          <w:color w:val="0070C0"/>
          <w:sz w:val="20"/>
          <w:szCs w:val="20"/>
        </w:rPr>
        <w:t xml:space="preserve"> </w:t>
      </w:r>
      <w:r w:rsidR="006323EB" w:rsidRPr="006323EB">
        <w:rPr>
          <w:rFonts w:ascii="Arial" w:eastAsia="Calibri" w:hAnsi="Arial" w:cs="Arial"/>
          <w:bCs/>
          <w:sz w:val="20"/>
          <w:szCs w:val="20"/>
        </w:rPr>
        <w:t>część I/ zadanie 2:</w:t>
      </w:r>
      <w:r w:rsidR="006323EB" w:rsidRPr="006323EB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6323EB" w:rsidRPr="006323EB">
        <w:rPr>
          <w:rFonts w:ascii="Arial" w:eastAsia="Calibri" w:hAnsi="Arial" w:cs="Arial"/>
          <w:b/>
          <w:bCs/>
          <w:i/>
          <w:sz w:val="20"/>
          <w:szCs w:val="20"/>
        </w:rPr>
        <w:t xml:space="preserve">„Budowa kanalizacji sanitarnej  w miejscowości Smardzewice  dla  ulic: Tomanka, Białogórska, od Stoczka, od Zacisza, Słoneczna, Pogodna, Szczęśliwa, Wspólna, Malinowa Brzozowa, Kwiatowa, </w:t>
      </w:r>
      <w:proofErr w:type="spellStart"/>
      <w:r w:rsidR="006323EB" w:rsidRPr="006323EB">
        <w:rPr>
          <w:rFonts w:ascii="Arial" w:eastAsia="Calibri" w:hAnsi="Arial" w:cs="Arial"/>
          <w:b/>
          <w:bCs/>
          <w:i/>
          <w:sz w:val="20"/>
          <w:szCs w:val="20"/>
        </w:rPr>
        <w:t>Zagajnikowa</w:t>
      </w:r>
      <w:proofErr w:type="spellEnd"/>
      <w:r w:rsidR="006323EB" w:rsidRPr="006323EB">
        <w:rPr>
          <w:rFonts w:ascii="Arial" w:eastAsia="Calibri" w:hAnsi="Arial" w:cs="Arial"/>
          <w:b/>
          <w:bCs/>
          <w:i/>
          <w:sz w:val="20"/>
          <w:szCs w:val="20"/>
        </w:rPr>
        <w:t>, Leśna, Orzechowa, Zielone Wzgórze, do Leśnego Zakątka, Wschodnia, Kwarcowa oraz  do Nadleśnictwa Smardzewice (część ul. Głównej)”</w:t>
      </w:r>
      <w:r w:rsidR="006323EB" w:rsidRPr="006323EB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6C1DED">
        <w:rPr>
          <w:rFonts w:ascii="Arial" w:eastAsia="Calibri" w:hAnsi="Arial" w:cs="Arial"/>
          <w:b/>
          <w:sz w:val="20"/>
          <w:szCs w:val="20"/>
        </w:rPr>
        <w:t>(postępowanie znak: RZ.271.7.2018</w:t>
      </w:r>
      <w:bookmarkStart w:id="0" w:name="_GoBack"/>
      <w:bookmarkEnd w:id="0"/>
      <w:r w:rsidR="006323EB" w:rsidRPr="006323EB">
        <w:rPr>
          <w:rFonts w:ascii="Arial" w:eastAsia="Calibri" w:hAnsi="Arial" w:cs="Arial"/>
          <w:b/>
          <w:sz w:val="20"/>
          <w:szCs w:val="20"/>
        </w:rPr>
        <w:t>)</w:t>
      </w:r>
      <w:r w:rsidR="006323EB" w:rsidRPr="006323EB">
        <w:rPr>
          <w:rFonts w:ascii="Arial" w:eastAsia="Calibri" w:hAnsi="Arial" w:cs="Arial"/>
          <w:sz w:val="20"/>
          <w:szCs w:val="20"/>
        </w:rPr>
        <w:t>,</w:t>
      </w:r>
      <w:r w:rsidR="006323EB" w:rsidRPr="006323EB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913669" w:rsidRPr="006F627C" w:rsidRDefault="00913669" w:rsidP="006323EB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:rsidR="00913669" w:rsidRPr="006323EB" w:rsidRDefault="00913669" w:rsidP="006323EB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10632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701"/>
        <w:gridCol w:w="1701"/>
        <w:gridCol w:w="1701"/>
      </w:tblGrid>
      <w:tr w:rsidR="00913669" w:rsidRPr="0016204B" w:rsidTr="00531A55">
        <w:trPr>
          <w:trHeight w:hRule="exact" w:val="107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F56EE9" w:rsidRDefault="00913669" w:rsidP="00AD234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913669" w:rsidRPr="003B7FB3" w:rsidRDefault="004D06A3" w:rsidP="003B7FB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opis doświadczenia – zgo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dnie 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z</w:t>
            </w:r>
            <w:r w:rsidR="003B7FB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zapisami rozdziału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</w:t>
            </w:r>
            <w:r w:rsidR="00166590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2.3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lit. a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AD234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913669" w:rsidRPr="0016204B" w:rsidTr="006323EB">
        <w:trPr>
          <w:trHeight w:hRule="exact" w:val="1430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8A3EAE" w:rsidRPr="00321F03" w:rsidRDefault="008A3EAE" w:rsidP="00CD4615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Budowa sieci kanalizacji sanitarnej </w:t>
            </w:r>
          </w:p>
          <w:p w:rsidR="00531A55" w:rsidRPr="00321F03" w:rsidRDefault="008A3EAE" w:rsidP="00CD4615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>(tłocznej i grawitacyjnej) o długości</w:t>
            </w:r>
          </w:p>
          <w:p w:rsidR="007954A7" w:rsidRPr="00321F03" w:rsidRDefault="007954A7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31A55" w:rsidRPr="00321F03" w:rsidRDefault="00531A55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 w:rsidRPr="00321F03">
              <w:rPr>
                <w:rFonts w:ascii="Arial" w:hAnsi="Arial" w:cs="Arial"/>
                <w:sz w:val="18"/>
                <w:szCs w:val="18"/>
              </w:rPr>
              <w:t>m</w:t>
            </w:r>
            <w:r w:rsidR="00FA6EFF" w:rsidRPr="00321F03">
              <w:rPr>
                <w:rFonts w:ascii="Arial" w:hAnsi="Arial" w:cs="Arial"/>
                <w:sz w:val="18"/>
                <w:szCs w:val="18"/>
              </w:rPr>
              <w:t>b</w:t>
            </w:r>
            <w:proofErr w:type="spellEnd"/>
            <w:r w:rsidR="00FA6EFF" w:rsidRPr="00321F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913669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669" w:rsidRPr="0016204B" w:rsidTr="00E30899">
        <w:trPr>
          <w:trHeight w:hRule="exact" w:val="169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3EAE" w:rsidRPr="00321F03" w:rsidRDefault="008A3EAE" w:rsidP="008A3EAE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Budowa sieci kanalizacji sanitarnej </w:t>
            </w:r>
          </w:p>
          <w:p w:rsidR="008A3EAE" w:rsidRPr="00321F03" w:rsidRDefault="008A3EAE" w:rsidP="008A3EAE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>(tłocznej i grawitacyjnej) o długości</w:t>
            </w:r>
          </w:p>
          <w:p w:rsidR="00FA6EFF" w:rsidRDefault="00FA6EFF" w:rsidP="006323EB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6323EB" w:rsidRPr="00321F03" w:rsidRDefault="006323EB" w:rsidP="006323EB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913669" w:rsidRPr="00321F03" w:rsidRDefault="00FA6EFF" w:rsidP="00FA6EF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F03"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 w:rsidRPr="00321F03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Pr="00321F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8A3EAE">
        <w:trPr>
          <w:trHeight w:hRule="exact" w:val="128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6323EB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321F03">
        <w:trPr>
          <w:trHeight w:hRule="exact" w:val="1275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321F0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3669" w:rsidRDefault="00913669" w:rsidP="00913669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913669" w:rsidRPr="006F627C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16204B" w:rsidRDefault="00913669" w:rsidP="00913669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913669" w:rsidRPr="0016204B" w:rsidRDefault="00913669" w:rsidP="00913669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0A50C1" w:rsidRDefault="00913669" w:rsidP="00913669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 w:rsidR="000A50C1"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0A50C1" w:rsidRDefault="000A50C1" w:rsidP="00913669">
      <w:pPr>
        <w:rPr>
          <w:rFonts w:ascii="Arial" w:hAnsi="Arial" w:cs="Arial"/>
          <w:color w:val="000000"/>
          <w:sz w:val="20"/>
          <w:szCs w:val="20"/>
        </w:rPr>
      </w:pPr>
    </w:p>
    <w:p w:rsidR="00913669" w:rsidRPr="00531A55" w:rsidRDefault="00913669" w:rsidP="00913669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 xml:space="preserve">Do wykazu należy dołączyć dokumenty potwierdzające, że w/w </w:t>
      </w:r>
      <w:r w:rsidR="00166590" w:rsidRPr="00531A55">
        <w:rPr>
          <w:rFonts w:ascii="Arial" w:hAnsi="Arial" w:cs="Arial"/>
          <w:sz w:val="16"/>
          <w:szCs w:val="16"/>
        </w:rPr>
        <w:t>roboty zostały wykonane należycie, w szczególności informację o tym czy roboty zostały wykonane zgodnie z przepisami prawa budowlanego i prawidłowo ukończone</w:t>
      </w:r>
      <w:r w:rsidRPr="00531A55">
        <w:rPr>
          <w:rFonts w:ascii="Arial" w:hAnsi="Arial" w:cs="Arial"/>
          <w:sz w:val="16"/>
          <w:szCs w:val="16"/>
        </w:rPr>
        <w:t>. W przypadku, gdy dokument potwierdzający wykonanie robót budowlanych zgodnie z</w:t>
      </w:r>
      <w:r w:rsidR="00166590" w:rsidRPr="00531A55">
        <w:rPr>
          <w:rFonts w:ascii="Arial" w:hAnsi="Arial" w:cs="Arial"/>
          <w:sz w:val="16"/>
          <w:szCs w:val="16"/>
        </w:rPr>
        <w:t xml:space="preserve"> przepisami prawa budowlanego</w:t>
      </w:r>
      <w:r w:rsidRPr="00531A55">
        <w:rPr>
          <w:rFonts w:ascii="Arial" w:hAnsi="Arial" w:cs="Arial"/>
          <w:sz w:val="16"/>
          <w:szCs w:val="16"/>
        </w:rPr>
        <w:t xml:space="preserve">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D635FF" w:rsidRDefault="00913669" w:rsidP="006F627C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p w:rsidR="00C11248" w:rsidRDefault="00C11248" w:rsidP="006F627C">
      <w:pPr>
        <w:jc w:val="both"/>
        <w:rPr>
          <w:rFonts w:ascii="Arial" w:hAnsi="Arial" w:cs="Arial"/>
          <w:sz w:val="16"/>
          <w:szCs w:val="16"/>
        </w:rPr>
      </w:pPr>
    </w:p>
    <w:p w:rsidR="00321F03" w:rsidRDefault="00321F03" w:rsidP="006F627C">
      <w:pPr>
        <w:jc w:val="both"/>
        <w:rPr>
          <w:rFonts w:ascii="Arial" w:hAnsi="Arial" w:cs="Arial"/>
          <w:sz w:val="16"/>
          <w:szCs w:val="16"/>
        </w:rPr>
      </w:pPr>
    </w:p>
    <w:sectPr w:rsidR="00321F03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A50C1"/>
    <w:rsid w:val="00166590"/>
    <w:rsid w:val="00170155"/>
    <w:rsid w:val="001E7193"/>
    <w:rsid w:val="001F3D58"/>
    <w:rsid w:val="002B63BA"/>
    <w:rsid w:val="002D793B"/>
    <w:rsid w:val="00321F03"/>
    <w:rsid w:val="00354484"/>
    <w:rsid w:val="00362066"/>
    <w:rsid w:val="00393164"/>
    <w:rsid w:val="003B7FB3"/>
    <w:rsid w:val="004146E2"/>
    <w:rsid w:val="00465ABF"/>
    <w:rsid w:val="004D06A3"/>
    <w:rsid w:val="004F2F74"/>
    <w:rsid w:val="00531A55"/>
    <w:rsid w:val="006323EB"/>
    <w:rsid w:val="00641050"/>
    <w:rsid w:val="006A150A"/>
    <w:rsid w:val="006C1DED"/>
    <w:rsid w:val="006F627C"/>
    <w:rsid w:val="0075234E"/>
    <w:rsid w:val="007954A7"/>
    <w:rsid w:val="008A3EAE"/>
    <w:rsid w:val="008E2E10"/>
    <w:rsid w:val="008E58C6"/>
    <w:rsid w:val="00913669"/>
    <w:rsid w:val="00A8079E"/>
    <w:rsid w:val="00AC04BA"/>
    <w:rsid w:val="00AD2349"/>
    <w:rsid w:val="00BE4F98"/>
    <w:rsid w:val="00C11248"/>
    <w:rsid w:val="00C65B77"/>
    <w:rsid w:val="00CC4BE0"/>
    <w:rsid w:val="00CD4615"/>
    <w:rsid w:val="00CE764A"/>
    <w:rsid w:val="00CF33EF"/>
    <w:rsid w:val="00D45554"/>
    <w:rsid w:val="00D635FF"/>
    <w:rsid w:val="00D75310"/>
    <w:rsid w:val="00E14BCD"/>
    <w:rsid w:val="00E30899"/>
    <w:rsid w:val="00FA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EA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775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18</cp:revision>
  <cp:lastPrinted>2018-01-29T09:34:00Z</cp:lastPrinted>
  <dcterms:created xsi:type="dcterms:W3CDTF">2017-01-04T13:42:00Z</dcterms:created>
  <dcterms:modified xsi:type="dcterms:W3CDTF">2018-01-29T09:34:00Z</dcterms:modified>
</cp:coreProperties>
</file>